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AAE1805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40634D">
        <w:rPr>
          <w:kern w:val="3"/>
          <w:lang w:val="en-US" w:eastAsia="ar-SA"/>
        </w:rPr>
        <w:t>13.06.2025.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2B6AB8D5" w:rsidR="00EC05A7" w:rsidRPr="0040634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40634D">
        <w:rPr>
          <w:b/>
          <w:bCs/>
          <w:kern w:val="3"/>
          <w:lang w:val="en-US" w:eastAsia="ar-SA"/>
        </w:rPr>
        <w:t xml:space="preserve"> </w:t>
      </w:r>
      <w:r w:rsidR="0040634D">
        <w:rPr>
          <w:b/>
          <w:bCs/>
          <w:kern w:val="3"/>
          <w:lang w:val="sr-Cyrl-RS" w:eastAsia="ar-SA"/>
        </w:rPr>
        <w:t>Дефектажа неисправног енергетског трансформатора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62988339" w:rsidR="00EC05A7" w:rsidRPr="0040634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40634D">
        <w:rPr>
          <w:kern w:val="3"/>
          <w:lang w:val="sr-Cyrl-RS" w:eastAsia="ar-SA"/>
        </w:rPr>
        <w:t>До 100.000,00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117F20F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40634D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7E2D78F" w:rsidR="00EC05A7" w:rsidRPr="0040634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40634D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30277C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</w:t>
      </w:r>
      <w:r w:rsidR="0040634D">
        <w:rPr>
          <w:kern w:val="3"/>
          <w:lang w:val="sr-Cyrl-RS" w:eastAsia="ar-SA"/>
        </w:rPr>
        <w:t>о 16.06.2025.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B24B4F3" w:rsidR="005C2B67" w:rsidRDefault="0040634D" w:rsidP="00EC05A7">
      <w:pPr>
        <w:rPr>
          <w:lang w:val="sr-Cyrl-RS"/>
        </w:rPr>
      </w:pPr>
      <w:r>
        <w:rPr>
          <w:lang w:val="sr-Cyrl-RS"/>
        </w:rPr>
        <w:t>Горан Планојевић</w:t>
      </w:r>
    </w:p>
    <w:p w14:paraId="7AF35B8F" w14:textId="6DABDD42" w:rsidR="0040634D" w:rsidRPr="0040634D" w:rsidRDefault="0040634D" w:rsidP="00EC05A7">
      <w:pPr>
        <w:rPr>
          <w:lang w:val="sr-Cyrl-RS"/>
        </w:rPr>
      </w:pPr>
      <w:r>
        <w:rPr>
          <w:lang w:val="sr-Cyrl-RS"/>
        </w:rPr>
        <w:t>064/176-43-87</w:t>
      </w:r>
    </w:p>
    <w:sectPr w:rsidR="0040634D" w:rsidRPr="0040634D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1ABDA" w14:textId="77777777" w:rsidR="002C5619" w:rsidRDefault="002C5619">
      <w:r>
        <w:separator/>
      </w:r>
    </w:p>
  </w:endnote>
  <w:endnote w:type="continuationSeparator" w:id="0">
    <w:p w14:paraId="182F7A7E" w14:textId="77777777" w:rsidR="002C5619" w:rsidRDefault="002C5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D4EAE" w14:textId="77777777" w:rsidR="002C5619" w:rsidRDefault="002C5619">
      <w:r>
        <w:separator/>
      </w:r>
    </w:p>
  </w:footnote>
  <w:footnote w:type="continuationSeparator" w:id="0">
    <w:p w14:paraId="773E1E70" w14:textId="77777777" w:rsidR="002C5619" w:rsidRDefault="002C5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315730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2C5619"/>
    <w:rsid w:val="0040634D"/>
    <w:rsid w:val="00434B37"/>
    <w:rsid w:val="004913EC"/>
    <w:rsid w:val="005C2B67"/>
    <w:rsid w:val="00707CE2"/>
    <w:rsid w:val="007260CD"/>
    <w:rsid w:val="00824215"/>
    <w:rsid w:val="008432DD"/>
    <w:rsid w:val="00864A03"/>
    <w:rsid w:val="008F1A79"/>
    <w:rsid w:val="00942F87"/>
    <w:rsid w:val="00955644"/>
    <w:rsid w:val="00963B3F"/>
    <w:rsid w:val="00A3396B"/>
    <w:rsid w:val="00AE6BA7"/>
    <w:rsid w:val="00C869B3"/>
    <w:rsid w:val="00D409D4"/>
    <w:rsid w:val="00DE678A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2025-06-13T08:29:00Z</dcterms:modified>
</cp:coreProperties>
</file>